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A7" w:rsidRDefault="007A5CA7" w:rsidP="007A5CA7">
      <w:pPr>
        <w:widowControl/>
        <w:ind w:firstLineChars="1000" w:firstLine="320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陕西省慈善协会   </w:t>
      </w:r>
    </w:p>
    <w:p w:rsidR="007A5CA7" w:rsidRDefault="007A5CA7" w:rsidP="007A5CA7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“生命之光”大病救助项目申请表</w:t>
      </w:r>
    </w:p>
    <w:p w:rsidR="007A5CA7" w:rsidRDefault="007A5CA7" w:rsidP="007A5CA7">
      <w:pPr>
        <w:widowControl/>
        <w:jc w:val="center"/>
        <w:rPr>
          <w:b/>
          <w:sz w:val="13"/>
          <w:szCs w:val="13"/>
        </w:rPr>
      </w:pPr>
    </w:p>
    <w:p w:rsidR="007A5CA7" w:rsidRDefault="007A5CA7" w:rsidP="007A5CA7">
      <w:pPr>
        <w:spacing w:afterLines="5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病种：儿童苯丙酮尿症                                        序号:</w:t>
      </w:r>
    </w:p>
    <w:tbl>
      <w:tblPr>
        <w:tblW w:w="87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93"/>
        <w:gridCol w:w="142"/>
        <w:gridCol w:w="141"/>
        <w:gridCol w:w="1418"/>
        <w:gridCol w:w="425"/>
        <w:gridCol w:w="1244"/>
        <w:gridCol w:w="315"/>
        <w:gridCol w:w="1091"/>
        <w:gridCol w:w="1886"/>
      </w:tblGrid>
      <w:tr w:rsidR="007A5CA7" w:rsidTr="00A42FEF">
        <w:trPr>
          <w:trHeight w:val="395"/>
        </w:trPr>
        <w:tc>
          <w:tcPr>
            <w:tcW w:w="8755" w:type="dxa"/>
            <w:gridSpan w:val="9"/>
            <w:shd w:val="clear" w:color="auto" w:fill="FFFFFF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患者填写部分</w:t>
            </w:r>
          </w:p>
        </w:tc>
      </w:tr>
      <w:tr w:rsidR="007A5CA7" w:rsidTr="00A42FEF">
        <w:trPr>
          <w:trHeight w:val="564"/>
        </w:trPr>
        <w:tc>
          <w:tcPr>
            <w:tcW w:w="2235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患者姓名</w:t>
            </w:r>
          </w:p>
        </w:tc>
        <w:tc>
          <w:tcPr>
            <w:tcW w:w="1559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06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免冠一寸照片</w:t>
            </w:r>
          </w:p>
        </w:tc>
      </w:tr>
      <w:tr w:rsidR="007A5CA7" w:rsidTr="00A42FEF">
        <w:trPr>
          <w:trHeight w:val="564"/>
        </w:trPr>
        <w:tc>
          <w:tcPr>
            <w:tcW w:w="2235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监护人姓名</w:t>
            </w:r>
          </w:p>
        </w:tc>
        <w:tc>
          <w:tcPr>
            <w:tcW w:w="1406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A5CA7" w:rsidTr="00A42FEF">
        <w:trPr>
          <w:trHeight w:val="564"/>
        </w:trPr>
        <w:tc>
          <w:tcPr>
            <w:tcW w:w="2235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监护人与患者关系</w:t>
            </w:r>
          </w:p>
        </w:tc>
        <w:tc>
          <w:tcPr>
            <w:tcW w:w="1559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监护人</w:t>
            </w:r>
          </w:p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406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A5CA7" w:rsidTr="00A42FEF">
        <w:trPr>
          <w:trHeight w:val="564"/>
        </w:trPr>
        <w:tc>
          <w:tcPr>
            <w:tcW w:w="2235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家庭人口</w:t>
            </w:r>
          </w:p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总数</w:t>
            </w:r>
          </w:p>
        </w:tc>
        <w:tc>
          <w:tcPr>
            <w:tcW w:w="1406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A5CA7" w:rsidTr="00A42FEF">
        <w:trPr>
          <w:trHeight w:val="564"/>
        </w:trPr>
        <w:tc>
          <w:tcPr>
            <w:tcW w:w="2235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家庭年收入</w:t>
            </w:r>
          </w:p>
        </w:tc>
        <w:tc>
          <w:tcPr>
            <w:tcW w:w="1559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家庭地址</w:t>
            </w:r>
          </w:p>
        </w:tc>
        <w:tc>
          <w:tcPr>
            <w:tcW w:w="3292" w:type="dxa"/>
            <w:gridSpan w:val="3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A5CA7" w:rsidTr="00A42FEF">
        <w:trPr>
          <w:trHeight w:val="564"/>
        </w:trPr>
        <w:tc>
          <w:tcPr>
            <w:tcW w:w="2235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何种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保（勾选）</w:t>
            </w:r>
          </w:p>
        </w:tc>
        <w:tc>
          <w:tcPr>
            <w:tcW w:w="6520" w:type="dxa"/>
            <w:gridSpan w:val="7"/>
            <w:vAlign w:val="center"/>
          </w:tcPr>
          <w:p w:rsidR="007A5CA7" w:rsidRDefault="007A5CA7" w:rsidP="00A42FEF">
            <w:pPr>
              <w:tabs>
                <w:tab w:val="left" w:pos="2625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职工  □          居民  □          新农合  □</w:t>
            </w:r>
          </w:p>
        </w:tc>
      </w:tr>
      <w:tr w:rsidR="007A5CA7" w:rsidTr="00A42FEF">
        <w:trPr>
          <w:trHeight w:val="564"/>
        </w:trPr>
        <w:tc>
          <w:tcPr>
            <w:tcW w:w="2235" w:type="dxa"/>
            <w:gridSpan w:val="2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经济类型</w:t>
            </w:r>
          </w:p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（勾选）</w:t>
            </w:r>
          </w:p>
        </w:tc>
        <w:tc>
          <w:tcPr>
            <w:tcW w:w="6520" w:type="dxa"/>
            <w:gridSpan w:val="7"/>
            <w:vAlign w:val="center"/>
          </w:tcPr>
          <w:p w:rsidR="007A5CA7" w:rsidRDefault="007A5CA7" w:rsidP="00A42FEF">
            <w:pPr>
              <w:tabs>
                <w:tab w:val="left" w:pos="2625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低保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□          特困  □</w:t>
            </w:r>
          </w:p>
        </w:tc>
      </w:tr>
      <w:tr w:rsidR="007A5CA7" w:rsidTr="00A42FEF">
        <w:trPr>
          <w:trHeight w:val="395"/>
        </w:trPr>
        <w:tc>
          <w:tcPr>
            <w:tcW w:w="8755" w:type="dxa"/>
            <w:gridSpan w:val="9"/>
            <w:shd w:val="clear" w:color="auto" w:fill="FFFFFF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医生填写部分</w:t>
            </w:r>
          </w:p>
        </w:tc>
      </w:tr>
      <w:tr w:rsidR="007A5CA7" w:rsidTr="00A42FEF">
        <w:trPr>
          <w:trHeight w:val="1391"/>
        </w:trPr>
        <w:tc>
          <w:tcPr>
            <w:tcW w:w="2093" w:type="dxa"/>
            <w:vAlign w:val="center"/>
          </w:tcPr>
          <w:p w:rsidR="007A5CA7" w:rsidRDefault="007A5CA7" w:rsidP="00A42FEF">
            <w:pPr>
              <w:ind w:right="4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医院诊断</w:t>
            </w:r>
          </w:p>
          <w:p w:rsidR="007A5CA7" w:rsidRDefault="007A5CA7" w:rsidP="00A42FEF">
            <w:pPr>
              <w:ind w:right="4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意见</w:t>
            </w:r>
          </w:p>
        </w:tc>
        <w:tc>
          <w:tcPr>
            <w:tcW w:w="6662" w:type="dxa"/>
            <w:gridSpan w:val="8"/>
            <w:vAlign w:val="center"/>
          </w:tcPr>
          <w:p w:rsidR="007A5CA7" w:rsidRDefault="007A5CA7" w:rsidP="00A42FEF">
            <w:pPr>
              <w:ind w:right="480" w:firstLineChars="850" w:firstLine="204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 w:firstLineChars="850" w:firstLine="204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 w:firstLineChars="850" w:firstLine="204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 w:firstLineChars="850" w:firstLine="204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 w:firstLineChars="850" w:firstLine="204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 w:firstLineChars="850" w:firstLine="204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 w:firstLineChars="850" w:firstLine="204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 w:firstLineChars="1300" w:firstLine="313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 w:firstLineChars="1142" w:firstLine="275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 w:firstLineChars="1142" w:firstLine="275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B537D" w:rsidRDefault="009B537D" w:rsidP="00A42FEF">
            <w:pPr>
              <w:ind w:right="480" w:firstLineChars="1142" w:firstLine="2752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9B537D" w:rsidRDefault="009B537D" w:rsidP="00A42FEF">
            <w:pPr>
              <w:ind w:right="480" w:firstLineChars="1142" w:firstLine="2752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 w:firstLineChars="1142" w:firstLine="275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注册医生签字盖章:</w:t>
            </w:r>
          </w:p>
          <w:p w:rsidR="007A5CA7" w:rsidRDefault="007A5CA7" w:rsidP="00A42FEF">
            <w:pPr>
              <w:ind w:right="480" w:firstLineChars="750" w:firstLine="18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 w:firstLineChars="1862" w:firstLine="4486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 w:firstLineChars="1568" w:firstLine="377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      月     日</w:t>
            </w:r>
          </w:p>
        </w:tc>
      </w:tr>
      <w:tr w:rsidR="007A5CA7" w:rsidTr="00A42FEF">
        <w:trPr>
          <w:trHeight w:val="390"/>
        </w:trPr>
        <w:tc>
          <w:tcPr>
            <w:tcW w:w="8755" w:type="dxa"/>
            <w:gridSpan w:val="9"/>
            <w:shd w:val="clear" w:color="auto" w:fill="FFFFFF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医生诊断符合医疗救助条件后到相关部门办理审批手续</w:t>
            </w:r>
          </w:p>
        </w:tc>
      </w:tr>
      <w:tr w:rsidR="007A5CA7" w:rsidTr="00A42FEF">
        <w:trPr>
          <w:trHeight w:val="578"/>
        </w:trPr>
        <w:tc>
          <w:tcPr>
            <w:tcW w:w="3794" w:type="dxa"/>
            <w:gridSpan w:val="4"/>
            <w:vAlign w:val="center"/>
          </w:tcPr>
          <w:p w:rsidR="007A5CA7" w:rsidRDefault="007A5CA7" w:rsidP="00A42FEF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乡镇（街道办）审查意见</w:t>
            </w:r>
          </w:p>
        </w:tc>
        <w:tc>
          <w:tcPr>
            <w:tcW w:w="4961" w:type="dxa"/>
            <w:gridSpan w:val="5"/>
            <w:vAlign w:val="center"/>
          </w:tcPr>
          <w:p w:rsidR="007A5CA7" w:rsidRDefault="007A5CA7" w:rsidP="00A42FEF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县（区）慈善协会（或县民政局）审查意见</w:t>
            </w:r>
          </w:p>
        </w:tc>
      </w:tr>
      <w:tr w:rsidR="007A5CA7" w:rsidTr="00A42FEF">
        <w:trPr>
          <w:trHeight w:val="2244"/>
        </w:trPr>
        <w:tc>
          <w:tcPr>
            <w:tcW w:w="3794" w:type="dxa"/>
            <w:gridSpan w:val="4"/>
            <w:vAlign w:val="center"/>
          </w:tcPr>
          <w:p w:rsidR="007A5CA7" w:rsidRDefault="007A5CA7" w:rsidP="00A42FEF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widowControl/>
              <w:ind w:firstLineChars="441" w:firstLine="1063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签字（盖章）：</w:t>
            </w:r>
          </w:p>
          <w:p w:rsidR="007A5CA7" w:rsidRDefault="007A5CA7" w:rsidP="00A42FEF">
            <w:pPr>
              <w:widowControl/>
              <w:ind w:firstLineChars="441" w:firstLine="1063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widowControl/>
              <w:ind w:firstLineChars="846" w:firstLine="203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4961" w:type="dxa"/>
            <w:gridSpan w:val="5"/>
            <w:vAlign w:val="center"/>
          </w:tcPr>
          <w:p w:rsidR="007A5CA7" w:rsidRDefault="007A5CA7" w:rsidP="00A42FEF">
            <w:pPr>
              <w:widowControl/>
              <w:ind w:firstLineChars="392" w:firstLine="944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widowControl/>
              <w:ind w:firstLineChars="392" w:firstLine="944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widowControl/>
              <w:ind w:firstLineChars="784" w:firstLine="1889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签字（盖章）：</w:t>
            </w:r>
          </w:p>
          <w:p w:rsidR="007A5CA7" w:rsidRDefault="007A5CA7" w:rsidP="00A42FEF">
            <w:pPr>
              <w:widowControl/>
              <w:ind w:firstLineChars="882" w:firstLine="2125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firstLineChars="1323" w:firstLine="318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   月   日</w:t>
            </w:r>
          </w:p>
        </w:tc>
      </w:tr>
      <w:tr w:rsidR="007A5CA7" w:rsidTr="00A42FEF">
        <w:trPr>
          <w:trHeight w:val="264"/>
        </w:trPr>
        <w:tc>
          <w:tcPr>
            <w:tcW w:w="8755" w:type="dxa"/>
            <w:gridSpan w:val="9"/>
            <w:shd w:val="clear" w:color="auto" w:fill="FFFFFF"/>
            <w:vAlign w:val="center"/>
          </w:tcPr>
          <w:p w:rsidR="007A5CA7" w:rsidRDefault="007A5CA7" w:rsidP="00A42FE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药品费用及慈善资助</w:t>
            </w:r>
          </w:p>
        </w:tc>
      </w:tr>
      <w:tr w:rsidR="007A5CA7" w:rsidTr="00A42FEF">
        <w:trPr>
          <w:trHeight w:val="520"/>
        </w:trPr>
        <w:tc>
          <w:tcPr>
            <w:tcW w:w="2376" w:type="dxa"/>
            <w:gridSpan w:val="3"/>
            <w:vAlign w:val="center"/>
          </w:tcPr>
          <w:p w:rsidR="007A5CA7" w:rsidRDefault="007A5CA7" w:rsidP="00A42FEF">
            <w:pPr>
              <w:widowControl/>
              <w:ind w:left="602" w:hangingChars="250" w:hanging="60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治疗费用（元）</w:t>
            </w:r>
          </w:p>
        </w:tc>
        <w:tc>
          <w:tcPr>
            <w:tcW w:w="3402" w:type="dxa"/>
            <w:gridSpan w:val="4"/>
            <w:vAlign w:val="center"/>
          </w:tcPr>
          <w:p w:rsidR="007A5CA7" w:rsidRDefault="007A5CA7" w:rsidP="00A42FEF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保报销费用（元）</w:t>
            </w:r>
          </w:p>
        </w:tc>
        <w:tc>
          <w:tcPr>
            <w:tcW w:w="2977" w:type="dxa"/>
            <w:gridSpan w:val="2"/>
            <w:vAlign w:val="center"/>
          </w:tcPr>
          <w:p w:rsidR="007A5CA7" w:rsidRDefault="007A5CA7" w:rsidP="00A42FEF">
            <w:pPr>
              <w:ind w:right="480"/>
              <w:jc w:val="center"/>
              <w:rPr>
                <w:rFonts w:ascii="仿宋" w:eastAsia="仿宋" w:hAnsi="仿宋"/>
                <w:b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w w:val="90"/>
                <w:sz w:val="24"/>
                <w:szCs w:val="24"/>
              </w:rPr>
              <w:t xml:space="preserve">  自付部分费用（元）</w:t>
            </w:r>
          </w:p>
        </w:tc>
      </w:tr>
      <w:tr w:rsidR="007A5CA7" w:rsidTr="00A42FEF">
        <w:trPr>
          <w:trHeight w:val="546"/>
        </w:trPr>
        <w:tc>
          <w:tcPr>
            <w:tcW w:w="2376" w:type="dxa"/>
            <w:gridSpan w:val="3"/>
            <w:vAlign w:val="center"/>
          </w:tcPr>
          <w:p w:rsidR="007A5CA7" w:rsidRDefault="007A5CA7" w:rsidP="00A42FEF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A5CA7" w:rsidRDefault="007A5CA7" w:rsidP="00A42FEF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A5CA7" w:rsidRDefault="007A5CA7" w:rsidP="00A42FEF">
            <w:pPr>
              <w:ind w:right="4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A5CA7" w:rsidTr="00A42FEF">
        <w:trPr>
          <w:trHeight w:val="526"/>
        </w:trPr>
        <w:tc>
          <w:tcPr>
            <w:tcW w:w="5778" w:type="dxa"/>
            <w:gridSpan w:val="7"/>
            <w:vAlign w:val="center"/>
          </w:tcPr>
          <w:p w:rsidR="007A5CA7" w:rsidRDefault="007A5CA7" w:rsidP="00A42FEF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定点医院根据患者治疗情况拟建议慈善资助费用(元)</w:t>
            </w:r>
          </w:p>
        </w:tc>
        <w:tc>
          <w:tcPr>
            <w:tcW w:w="2977" w:type="dxa"/>
            <w:gridSpan w:val="2"/>
            <w:vAlign w:val="center"/>
          </w:tcPr>
          <w:p w:rsidR="007A5CA7" w:rsidRDefault="007A5CA7" w:rsidP="00A42FEF">
            <w:pPr>
              <w:ind w:right="4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慈善资助批准金</w:t>
            </w:r>
          </w:p>
          <w:p w:rsidR="007A5CA7" w:rsidRDefault="007A5CA7" w:rsidP="00A42FEF">
            <w:pPr>
              <w:ind w:right="4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w w:val="90"/>
                <w:sz w:val="24"/>
                <w:szCs w:val="24"/>
              </w:rPr>
              <w:t>（实物资助价值）（元）</w:t>
            </w:r>
          </w:p>
        </w:tc>
      </w:tr>
      <w:tr w:rsidR="007A5CA7" w:rsidTr="00A42FEF">
        <w:trPr>
          <w:trHeight w:val="519"/>
        </w:trPr>
        <w:tc>
          <w:tcPr>
            <w:tcW w:w="5778" w:type="dxa"/>
            <w:gridSpan w:val="7"/>
            <w:vAlign w:val="center"/>
          </w:tcPr>
          <w:p w:rsidR="007A5CA7" w:rsidRDefault="007A5CA7" w:rsidP="00A42FEF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A5CA7" w:rsidRDefault="007A5CA7" w:rsidP="00A42FEF">
            <w:pPr>
              <w:ind w:right="4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A5CA7" w:rsidTr="00A42FEF">
        <w:trPr>
          <w:trHeight w:val="361"/>
        </w:trPr>
        <w:tc>
          <w:tcPr>
            <w:tcW w:w="4219" w:type="dxa"/>
            <w:gridSpan w:val="5"/>
            <w:vAlign w:val="center"/>
          </w:tcPr>
          <w:p w:rsidR="007A5CA7" w:rsidRDefault="007A5CA7" w:rsidP="00A42FEF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项目审核办公室意见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A5CA7" w:rsidRDefault="007A5CA7" w:rsidP="00A42FEF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总 序 号</w:t>
            </w:r>
          </w:p>
          <w:p w:rsidR="007A5CA7" w:rsidRDefault="007A5CA7" w:rsidP="00A42FEF">
            <w:pPr>
              <w:widowControl/>
              <w:ind w:firstLineChars="98" w:firstLine="236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第    号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A5CA7" w:rsidRDefault="007A5CA7" w:rsidP="00A42FEF">
            <w:pPr>
              <w:ind w:right="4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年</w:t>
            </w:r>
          </w:p>
          <w:p w:rsidR="007A5CA7" w:rsidRDefault="007A5CA7" w:rsidP="00A42FEF">
            <w:pPr>
              <w:ind w:right="4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ind w:right="4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第    号</w:t>
            </w:r>
          </w:p>
        </w:tc>
      </w:tr>
      <w:tr w:rsidR="007A5CA7" w:rsidTr="00A42FEF">
        <w:trPr>
          <w:trHeight w:val="3049"/>
        </w:trPr>
        <w:tc>
          <w:tcPr>
            <w:tcW w:w="4219" w:type="dxa"/>
            <w:gridSpan w:val="5"/>
            <w:vAlign w:val="center"/>
          </w:tcPr>
          <w:p w:rsidR="007A5CA7" w:rsidRDefault="007A5CA7" w:rsidP="00A42FEF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widowControl/>
              <w:ind w:firstLineChars="493" w:firstLine="118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widowControl/>
              <w:ind w:firstLineChars="588" w:firstLine="1417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签字（盖章）：</w:t>
            </w:r>
          </w:p>
          <w:p w:rsidR="007A5CA7" w:rsidRDefault="007A5CA7" w:rsidP="00A42FEF">
            <w:pPr>
              <w:widowControl/>
              <w:ind w:firstLine="4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A5CA7" w:rsidRDefault="007A5CA7" w:rsidP="00A42FEF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年   月   日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A5CA7" w:rsidRDefault="007A5CA7" w:rsidP="00A42FEF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7A5CA7" w:rsidRDefault="007A5CA7" w:rsidP="00A42FEF">
            <w:pPr>
              <w:ind w:right="4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7A5CA7" w:rsidRDefault="007A5CA7" w:rsidP="007A5CA7">
      <w:pPr>
        <w:jc w:val="left"/>
        <w:rPr>
          <w:rFonts w:ascii="仿宋" w:eastAsia="仿宋" w:hAnsi="仿宋"/>
          <w:b/>
          <w:sz w:val="24"/>
          <w:szCs w:val="24"/>
        </w:rPr>
      </w:pPr>
    </w:p>
    <w:p w:rsidR="007A5CA7" w:rsidRDefault="007A5CA7" w:rsidP="007A5CA7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填写说明及申请流程:</w:t>
      </w:r>
    </w:p>
    <w:p w:rsidR="007A5CA7" w:rsidRDefault="007A5CA7" w:rsidP="007A5CA7">
      <w:pPr>
        <w:ind w:left="360" w:hangingChars="150" w:hanging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1.患者监护人在定点医院、当地慈善协会领取(或在www.sxscsxh.con下载)到《申请表》后，填写基本信息。</w:t>
      </w:r>
    </w:p>
    <w:p w:rsidR="007A5CA7" w:rsidRDefault="007A5CA7" w:rsidP="007A5CA7">
      <w:pPr>
        <w:ind w:left="360" w:hangingChars="150" w:hanging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2.前往定点医院检查，医生诊断属于救助病种的，由注册医生填写诊断意见并加</w:t>
      </w:r>
    </w:p>
    <w:p w:rsidR="007A5CA7" w:rsidRDefault="007A5CA7" w:rsidP="007A5CA7">
      <w:pPr>
        <w:ind w:leftChars="114" w:left="359" w:hangingChars="50" w:hanging="120"/>
        <w:jc w:val="left"/>
        <w:rPr>
          <w:rFonts w:ascii="仿宋" w:eastAsia="仿宋" w:hAnsi="仿宋"/>
          <w:sz w:val="24"/>
          <w:szCs w:val="24"/>
        </w:rPr>
      </w:pPr>
      <w:proofErr w:type="gramStart"/>
      <w:r>
        <w:rPr>
          <w:rFonts w:ascii="仿宋" w:eastAsia="仿宋" w:hAnsi="仿宋" w:hint="eastAsia"/>
          <w:sz w:val="24"/>
          <w:szCs w:val="24"/>
        </w:rPr>
        <w:t>盖注册</w:t>
      </w:r>
      <w:proofErr w:type="gramEnd"/>
      <w:r>
        <w:rPr>
          <w:rFonts w:ascii="仿宋" w:eastAsia="仿宋" w:hAnsi="仿宋" w:hint="eastAsia"/>
          <w:sz w:val="24"/>
          <w:szCs w:val="24"/>
        </w:rPr>
        <w:t>医生专用章。</w:t>
      </w:r>
    </w:p>
    <w:p w:rsidR="007A5CA7" w:rsidRDefault="007A5CA7" w:rsidP="007A5CA7">
      <w:pPr>
        <w:ind w:left="360" w:hangingChars="150" w:hanging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3.患者携带此表到相关部门</w:t>
      </w:r>
      <w:proofErr w:type="gramStart"/>
      <w:r>
        <w:rPr>
          <w:rFonts w:ascii="仿宋" w:eastAsia="仿宋" w:hAnsi="仿宋" w:hint="eastAsia"/>
          <w:sz w:val="24"/>
          <w:szCs w:val="24"/>
        </w:rPr>
        <w:t>开具低保或</w:t>
      </w:r>
      <w:proofErr w:type="gramEnd"/>
      <w:r>
        <w:rPr>
          <w:rFonts w:ascii="仿宋" w:eastAsia="仿宋" w:hAnsi="仿宋" w:hint="eastAsia"/>
          <w:sz w:val="24"/>
          <w:szCs w:val="24"/>
        </w:rPr>
        <w:t>特困证明材料并盖章。</w:t>
      </w:r>
    </w:p>
    <w:p w:rsidR="007A5CA7" w:rsidRDefault="007A5CA7" w:rsidP="007A5CA7">
      <w:pPr>
        <w:ind w:left="360" w:hangingChars="150" w:hanging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4.医院根据审查后的《申请表》，对</w:t>
      </w:r>
      <w:r w:rsidRPr="00544839">
        <w:rPr>
          <w:rFonts w:ascii="仿宋" w:eastAsia="仿宋" w:hAnsi="仿宋" w:hint="eastAsia"/>
          <w:sz w:val="24"/>
          <w:szCs w:val="24"/>
        </w:rPr>
        <w:t>患者的治疗费用</w:t>
      </w:r>
      <w:r>
        <w:rPr>
          <w:rFonts w:ascii="仿宋" w:eastAsia="仿宋" w:hAnsi="仿宋" w:hint="eastAsia"/>
          <w:sz w:val="24"/>
          <w:szCs w:val="24"/>
        </w:rPr>
        <w:t>在</w:t>
      </w:r>
      <w:proofErr w:type="gramStart"/>
      <w:r>
        <w:rPr>
          <w:rFonts w:ascii="仿宋" w:eastAsia="仿宋" w:hAnsi="仿宋" w:hint="eastAsia"/>
          <w:sz w:val="24"/>
          <w:szCs w:val="24"/>
        </w:rPr>
        <w:t>医</w:t>
      </w:r>
      <w:proofErr w:type="gramEnd"/>
      <w:r>
        <w:rPr>
          <w:rFonts w:ascii="仿宋" w:eastAsia="仿宋" w:hAnsi="仿宋" w:hint="eastAsia"/>
          <w:sz w:val="24"/>
          <w:szCs w:val="24"/>
        </w:rPr>
        <w:t>保报销后提出拟建议慈善资助费用。</w:t>
      </w:r>
    </w:p>
    <w:p w:rsidR="007A5CA7" w:rsidRDefault="007A5CA7" w:rsidP="007A5CA7">
      <w:pPr>
        <w:ind w:left="360" w:hangingChars="150" w:hanging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5.患者将《申请表》、户口本和身份证复印件、</w:t>
      </w:r>
      <w:proofErr w:type="gramStart"/>
      <w:r>
        <w:rPr>
          <w:rFonts w:ascii="仿宋" w:eastAsia="仿宋" w:hAnsi="仿宋" w:hint="eastAsia"/>
          <w:sz w:val="24"/>
          <w:szCs w:val="24"/>
        </w:rPr>
        <w:t>低保或</w:t>
      </w:r>
      <w:proofErr w:type="gramEnd"/>
      <w:r>
        <w:rPr>
          <w:rFonts w:ascii="仿宋" w:eastAsia="仿宋" w:hAnsi="仿宋" w:hint="eastAsia"/>
          <w:sz w:val="24"/>
          <w:szCs w:val="24"/>
        </w:rPr>
        <w:t>特困证明及发票复印件、特殊食品领取单等材料递交至陕西省慈善协会项目部（项目审核办公室）审批。</w:t>
      </w:r>
    </w:p>
    <w:p w:rsidR="007A5CA7" w:rsidRDefault="007A5CA7" w:rsidP="007A5CA7">
      <w:pPr>
        <w:ind w:firstLine="359"/>
        <w:jc w:val="left"/>
      </w:pPr>
    </w:p>
    <w:p w:rsidR="00491A56" w:rsidRPr="007A5CA7" w:rsidRDefault="00491A56"/>
    <w:sectPr w:rsidR="00491A56" w:rsidRPr="007A5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CA7"/>
    <w:rsid w:val="00491A56"/>
    <w:rsid w:val="007A5CA7"/>
    <w:rsid w:val="009B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A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>微软中国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2014-12-16T06:53:00Z</dcterms:created>
  <dcterms:modified xsi:type="dcterms:W3CDTF">2014-12-16T06:54:00Z</dcterms:modified>
</cp:coreProperties>
</file>